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47" w:rsidRPr="00B43F80" w:rsidRDefault="009B0D47" w:rsidP="009B0D47">
      <w:pPr>
        <w:rPr>
          <w:b/>
        </w:rPr>
      </w:pPr>
      <w:bookmarkStart w:id="0" w:name="_ys09e15m170q" w:colFirst="0" w:colLast="0"/>
      <w:bookmarkEnd w:id="0"/>
      <w:r w:rsidRPr="00B43F80">
        <w:t>Задание на те</w:t>
      </w:r>
      <w:proofErr w:type="gramStart"/>
      <w:r w:rsidRPr="00B43F80">
        <w:t>кст дл</w:t>
      </w:r>
      <w:proofErr w:type="gramEnd"/>
      <w:r w:rsidRPr="00B43F80">
        <w:t xml:space="preserve">я страницы </w:t>
      </w:r>
      <w:r w:rsidRPr="00B43F80">
        <w:rPr>
          <w:b/>
        </w:rPr>
        <w:t>http://xtechsport.ru/</w:t>
      </w:r>
    </w:p>
    <w:p w:rsidR="009B0D47" w:rsidRPr="00B43F80" w:rsidRDefault="009B0D47" w:rsidP="009B0D47">
      <w:bookmarkStart w:id="1" w:name="_meskjkvakgc0" w:colFirst="0" w:colLast="0"/>
      <w:bookmarkEnd w:id="1"/>
      <w:r w:rsidRPr="00B43F80">
        <w:t xml:space="preserve">Правила оформления работы </w:t>
      </w:r>
    </w:p>
    <w:p w:rsidR="009B0D47" w:rsidRPr="00B43F80" w:rsidRDefault="009B0D47" w:rsidP="009B0D47">
      <w:pPr>
        <w:numPr>
          <w:ilvl w:val="0"/>
          <w:numId w:val="1"/>
        </w:numPr>
      </w:pPr>
      <w:r w:rsidRPr="00B43F80">
        <w:t>Текст пишется в файле ТЗ (не отдельным файлом).</w:t>
      </w:r>
    </w:p>
    <w:p w:rsidR="009B0D47" w:rsidRPr="00B43F80" w:rsidRDefault="009B0D47" w:rsidP="009B0D47">
      <w:pPr>
        <w:numPr>
          <w:ilvl w:val="0"/>
          <w:numId w:val="1"/>
        </w:numPr>
      </w:pPr>
      <w:proofErr w:type="gramStart"/>
      <w:r w:rsidRPr="00B43F80">
        <w:t xml:space="preserve">Ключевые слова должны быть выделены жирным в тексте. </w:t>
      </w:r>
      <w:proofErr w:type="gramEnd"/>
    </w:p>
    <w:p w:rsidR="009B0D47" w:rsidRPr="00B43F80" w:rsidRDefault="009B0D47" w:rsidP="009B0D47">
      <w:pPr>
        <w:numPr>
          <w:ilvl w:val="0"/>
          <w:numId w:val="1"/>
        </w:numPr>
      </w:pPr>
      <w:r w:rsidRPr="00B43F80">
        <w:t xml:space="preserve">Материал должен быть хорошего качества и разбит на логические блоки, разделенные заголовками, которые позволят читателю быстро оценить его содержание и прочитать (при необходимости) лишь интересующую его часть. </w:t>
      </w:r>
    </w:p>
    <w:p w:rsidR="009B0D47" w:rsidRPr="00B43F80" w:rsidRDefault="009B0D47" w:rsidP="009B0D47">
      <w:pPr>
        <w:numPr>
          <w:ilvl w:val="0"/>
          <w:numId w:val="1"/>
        </w:numPr>
      </w:pPr>
      <w:r w:rsidRPr="00B43F80">
        <w:t xml:space="preserve">В тексте использовать конкретные факты и не писать рассуждения по теме. </w:t>
      </w:r>
    </w:p>
    <w:p w:rsidR="009B0D47" w:rsidRPr="00B43F80" w:rsidRDefault="009B0D47" w:rsidP="009B0D47">
      <w:pPr>
        <w:numPr>
          <w:ilvl w:val="0"/>
          <w:numId w:val="1"/>
        </w:numPr>
      </w:pPr>
      <w:r w:rsidRPr="00B43F80">
        <w:t>Использовать (как минимум) 1 список перечисления на 1000 символов.</w:t>
      </w:r>
    </w:p>
    <w:p w:rsidR="009B0D47" w:rsidRPr="00B43F80" w:rsidRDefault="009B0D47" w:rsidP="009B0D47">
      <w:bookmarkStart w:id="2" w:name="_wm3cklexckt4" w:colFirst="0" w:colLast="0"/>
      <w:bookmarkEnd w:id="2"/>
      <w:r w:rsidRPr="00B43F80">
        <w:t>Правила написания текста</w:t>
      </w:r>
    </w:p>
    <w:p w:rsidR="009B0D47" w:rsidRPr="00B43F80" w:rsidRDefault="009B0D47" w:rsidP="009B0D47">
      <w:pPr>
        <w:numPr>
          <w:ilvl w:val="0"/>
          <w:numId w:val="3"/>
        </w:numPr>
      </w:pPr>
      <w:r w:rsidRPr="00B43F80">
        <w:t>Уникальность текста - не менее 90 % по text.ru.</w:t>
      </w:r>
    </w:p>
    <w:p w:rsidR="009B0D47" w:rsidRPr="00B43F80" w:rsidRDefault="009B0D47" w:rsidP="009B0D47">
      <w:pPr>
        <w:numPr>
          <w:ilvl w:val="0"/>
          <w:numId w:val="3"/>
        </w:numPr>
      </w:pPr>
      <w:r w:rsidRPr="00B43F80">
        <w:t>Пишем короткие и информативные тексты.</w:t>
      </w:r>
    </w:p>
    <w:p w:rsidR="009B0D47" w:rsidRPr="00B43F80" w:rsidRDefault="009B0D47" w:rsidP="009B0D47">
      <w:pPr>
        <w:numPr>
          <w:ilvl w:val="0"/>
          <w:numId w:val="3"/>
        </w:numPr>
      </w:pPr>
      <w:r w:rsidRPr="00B43F80">
        <w:t>Запрещается использовать конструкции прилагательных (*великолепные, самые прекраснейшие столы).</w:t>
      </w:r>
    </w:p>
    <w:p w:rsidR="009B0D47" w:rsidRPr="00B43F80" w:rsidRDefault="009B0D47" w:rsidP="009B0D47">
      <w:pPr>
        <w:numPr>
          <w:ilvl w:val="0"/>
          <w:numId w:val="3"/>
        </w:numPr>
      </w:pPr>
      <w:r w:rsidRPr="00B43F80">
        <w:t>Пишем логично и понятно.</w:t>
      </w:r>
    </w:p>
    <w:p w:rsidR="009B0D47" w:rsidRPr="00B43F80" w:rsidRDefault="009B0D47" w:rsidP="009B0D47">
      <w:pPr>
        <w:numPr>
          <w:ilvl w:val="0"/>
          <w:numId w:val="3"/>
        </w:numPr>
      </w:pPr>
      <w:r w:rsidRPr="00B43F80">
        <w:t>Нужно форматировать те</w:t>
      </w:r>
      <w:proofErr w:type="gramStart"/>
      <w:r w:rsidRPr="00B43F80">
        <w:t>кст сп</w:t>
      </w:r>
      <w:proofErr w:type="gramEnd"/>
      <w:r w:rsidRPr="00B43F80">
        <w:t>исками, таблицами, заголовками, дополнительными абзацами, не обозначенными в ТЗ, если это, по мнению копирайтера, может улучшить восприятие текста посетителем.</w:t>
      </w:r>
    </w:p>
    <w:p w:rsidR="009B0D47" w:rsidRPr="00B43F80" w:rsidRDefault="009B0D47" w:rsidP="009B0D47">
      <w:pPr>
        <w:numPr>
          <w:ilvl w:val="0"/>
          <w:numId w:val="3"/>
        </w:numPr>
      </w:pPr>
      <w:r w:rsidRPr="00B43F80">
        <w:t>Текст разбивать на абзацы по 350-500 символов.</w:t>
      </w:r>
    </w:p>
    <w:p w:rsidR="009B0D47" w:rsidRPr="00B43F80" w:rsidRDefault="009B0D47" w:rsidP="009B0D47">
      <w:pPr>
        <w:numPr>
          <w:ilvl w:val="0"/>
          <w:numId w:val="3"/>
        </w:numPr>
      </w:pPr>
      <w:r w:rsidRPr="00B43F80">
        <w:t xml:space="preserve">Не имеет значение регистр: можно писать ключевые </w:t>
      </w:r>
      <w:proofErr w:type="gramStart"/>
      <w:r w:rsidRPr="00B43F80">
        <w:t>слова</w:t>
      </w:r>
      <w:proofErr w:type="gramEnd"/>
      <w:r w:rsidRPr="00B43F80">
        <w:t xml:space="preserve"> как с маленькой буквы, так и с большой. Здесь важна грамотность, а не точность.</w:t>
      </w:r>
    </w:p>
    <w:p w:rsidR="009B0D47" w:rsidRPr="00B43F80" w:rsidRDefault="009B0D47" w:rsidP="009B0D47">
      <w:pPr>
        <w:numPr>
          <w:ilvl w:val="0"/>
          <w:numId w:val="3"/>
        </w:numPr>
      </w:pPr>
      <w:r w:rsidRPr="00B43F80">
        <w:rPr>
          <w:b/>
        </w:rPr>
        <w:t>Ключевые слова</w:t>
      </w:r>
      <w:r w:rsidRPr="00B43F80">
        <w:t xml:space="preserve"> в тексте </w:t>
      </w:r>
      <w:r w:rsidRPr="00B43F80">
        <w:rPr>
          <w:b/>
        </w:rPr>
        <w:t>не повторять больше, чем указано</w:t>
      </w:r>
      <w:r w:rsidRPr="00B43F80">
        <w:t>.</w:t>
      </w:r>
    </w:p>
    <w:p w:rsidR="009B0D47" w:rsidRPr="00B43F80" w:rsidRDefault="009B0D47" w:rsidP="009B0D47">
      <w:pPr>
        <w:numPr>
          <w:ilvl w:val="0"/>
          <w:numId w:val="3"/>
        </w:numPr>
      </w:pPr>
      <w:proofErr w:type="gramStart"/>
      <w:r w:rsidRPr="00B43F80">
        <w:t xml:space="preserve">Следующие слова </w:t>
      </w:r>
      <w:r w:rsidRPr="00B43F80">
        <w:rPr>
          <w:b/>
        </w:rPr>
        <w:t>допускается использовать 1 раз</w:t>
      </w:r>
      <w:r w:rsidRPr="00B43F80">
        <w:t xml:space="preserve">: </w:t>
      </w:r>
      <w:r w:rsidRPr="00B43F80">
        <w:rPr>
          <w:i/>
        </w:rPr>
        <w:t>подобный, различные, на сегодняшний день, можно, давно, так как, является, позволяет, данный</w:t>
      </w:r>
      <w:r w:rsidRPr="00B43F80">
        <w:t>.</w:t>
      </w:r>
      <w:proofErr w:type="gramEnd"/>
    </w:p>
    <w:p w:rsidR="009B0D47" w:rsidRPr="00B43F80" w:rsidRDefault="009B0D47" w:rsidP="009B0D47">
      <w:pPr>
        <w:numPr>
          <w:ilvl w:val="0"/>
          <w:numId w:val="3"/>
        </w:numPr>
      </w:pPr>
      <w:proofErr w:type="gramStart"/>
      <w:r w:rsidRPr="00B43F80">
        <w:t xml:space="preserve">Следующие слова </w:t>
      </w:r>
      <w:r w:rsidRPr="00B43F80">
        <w:rPr>
          <w:b/>
        </w:rPr>
        <w:t>нельзя использовать в тексте</w:t>
      </w:r>
      <w:r w:rsidRPr="00B43F80">
        <w:t xml:space="preserve">: </w:t>
      </w:r>
      <w:r w:rsidRPr="00B43F80">
        <w:rPr>
          <w:i/>
        </w:rPr>
        <w:t>безусловно, всем известно, без сомнения, бесспорно, как говорится, многие/все (знают, любят, выбирают и т. д.), каждый/ не каждый/ всякий (знает, любит, выбирает и т. д.), к счастью, между прочим, кстати, прямо скажем, иными словами, несомненно, сложно, несложно, конечно, соответственно, кажется, как водится, как выясняется, как оказывается, как полагается, оказывается, получается, помнится, разумеется, спрашивается</w:t>
      </w:r>
      <w:proofErr w:type="gramEnd"/>
      <w:r w:rsidRPr="00B43F80">
        <w:rPr>
          <w:i/>
        </w:rPr>
        <w:t xml:space="preserve">, </w:t>
      </w:r>
      <w:proofErr w:type="gramStart"/>
      <w:r w:rsidRPr="00B43F80">
        <w:rPr>
          <w:i/>
        </w:rPr>
        <w:t xml:space="preserve">что называется, необходимо напомнить/упомянуть, неудивительно, теперь, продажа, таким образом, следовательно, довольно (компактный, дешевый и т. д.), часто, именно поэтому, в принципе, следует (отметить, обратить внимание), дает возможность, наиболее, чаще всего, лучший вариант, менее/более популярны, многочисленные отзывы, при этом, несмотря на, вопреки, впрочем, данное устройство, в то же время, сегодня, все-таки, в любых проявлениях, </w:t>
      </w:r>
      <w:r w:rsidRPr="00B43F80">
        <w:rPr>
          <w:i/>
        </w:rPr>
        <w:lastRenderedPageBreak/>
        <w:t>достаточно, всего лишь, дабы, естественно</w:t>
      </w:r>
      <w:proofErr w:type="gramEnd"/>
      <w:r w:rsidRPr="00B43F80">
        <w:rPr>
          <w:i/>
        </w:rPr>
        <w:t xml:space="preserve">, </w:t>
      </w:r>
      <w:proofErr w:type="gramStart"/>
      <w:r w:rsidRPr="00B43F80">
        <w:rPr>
          <w:i/>
        </w:rPr>
        <w:t>разумеется, трудно переоценить/недооценить, невозможно представить, что очень удобно, более чем, большое разнообразие, именно, самый, очень</w:t>
      </w:r>
      <w:r w:rsidRPr="00B43F80">
        <w:t>.</w:t>
      </w:r>
      <w:proofErr w:type="gramEnd"/>
    </w:p>
    <w:p w:rsidR="009B0D47" w:rsidRPr="00B43F80" w:rsidRDefault="009B0D47" w:rsidP="009B0D47">
      <w:pPr>
        <w:numPr>
          <w:ilvl w:val="0"/>
          <w:numId w:val="3"/>
        </w:numPr>
      </w:pPr>
      <w:r w:rsidRPr="00B43F80">
        <w:t xml:space="preserve">Плотность слов, входящих в ключевые фразы, не должна превышать 2%, </w:t>
      </w:r>
      <w:r w:rsidRPr="00B43F80">
        <w:rPr>
          <w:b/>
        </w:rPr>
        <w:t>при проверке учитывать заголовки текста</w:t>
      </w:r>
      <w:r w:rsidRPr="00B43F80">
        <w:t>. (</w:t>
      </w:r>
      <w:hyperlink r:id="rId8">
        <w:r w:rsidRPr="00B43F80">
          <w:rPr>
            <w:rStyle w:val="a3"/>
          </w:rPr>
          <w:t>http://advego.ru/text/seo/</w:t>
        </w:r>
      </w:hyperlink>
      <w:r w:rsidRPr="00B43F80">
        <w:t>).</w:t>
      </w:r>
    </w:p>
    <w:p w:rsidR="009B0D47" w:rsidRPr="00B43F80" w:rsidRDefault="009B0D47" w:rsidP="009B0D47">
      <w:pPr>
        <w:numPr>
          <w:ilvl w:val="0"/>
          <w:numId w:val="3"/>
        </w:numPr>
      </w:pPr>
      <w:r w:rsidRPr="00B43F80">
        <w:t>В сервисе «</w:t>
      </w:r>
      <w:proofErr w:type="spellStart"/>
      <w:r w:rsidRPr="00B43F80">
        <w:t>Главред</w:t>
      </w:r>
      <w:proofErr w:type="spellEnd"/>
      <w:r w:rsidRPr="00B43F80">
        <w:t>» текст должен набирать не меньше 7 баллов (</w:t>
      </w:r>
      <w:hyperlink r:id="rId9">
        <w:r w:rsidRPr="00B43F80">
          <w:rPr>
            <w:rStyle w:val="a3"/>
          </w:rPr>
          <w:t>https://glvrd.ru/</w:t>
        </w:r>
      </w:hyperlink>
      <w:r w:rsidRPr="00B43F80">
        <w:t xml:space="preserve">). </w:t>
      </w:r>
    </w:p>
    <w:p w:rsidR="009B0D47" w:rsidRPr="00B43F80" w:rsidRDefault="009B0D47" w:rsidP="009B0D47"/>
    <w:p w:rsidR="009B0D47" w:rsidRPr="00B43F80" w:rsidRDefault="009B0D47" w:rsidP="009B0D47">
      <w:r w:rsidRPr="00B43F80">
        <w:br w:type="page"/>
      </w:r>
    </w:p>
    <w:p w:rsidR="009B0D47" w:rsidRPr="00B43F80" w:rsidRDefault="009B0D47" w:rsidP="009B0D47">
      <w:bookmarkStart w:id="3" w:name="_unhszk2dmqfh" w:colFirst="0" w:colLast="0"/>
      <w:bookmarkEnd w:id="3"/>
    </w:p>
    <w:p w:rsidR="009B0D47" w:rsidRPr="00B43F80" w:rsidRDefault="009B0D47" w:rsidP="009B0D47">
      <w:bookmarkStart w:id="4" w:name="_ldwalh6rmnmd" w:colFirst="0" w:colLast="0"/>
      <w:bookmarkEnd w:id="4"/>
      <w:r w:rsidRPr="00B43F80">
        <w:t>Требования к тексту</w:t>
      </w:r>
    </w:p>
    <w:p w:rsidR="009B0D47" w:rsidRPr="00B43F80" w:rsidRDefault="009B0D47" w:rsidP="009B0D47"/>
    <w:p w:rsidR="009B0D47" w:rsidRPr="00B43F80" w:rsidRDefault="009B0D47" w:rsidP="009B0D47">
      <w:r w:rsidRPr="00B43F80">
        <w:rPr>
          <w:b/>
        </w:rPr>
        <w:t>Тематика сайта: Продажа термобелья.</w:t>
      </w:r>
    </w:p>
    <w:p w:rsidR="009B0D47" w:rsidRPr="00B43F80" w:rsidRDefault="009B0D47" w:rsidP="009B0D47">
      <w:r w:rsidRPr="00B43F80">
        <w:rPr>
          <w:b/>
        </w:rPr>
        <w:t xml:space="preserve">Целевая аудитория: Спортсмены, </w:t>
      </w:r>
      <w:proofErr w:type="gramStart"/>
      <w:r w:rsidRPr="00B43F80">
        <w:rPr>
          <w:b/>
        </w:rPr>
        <w:t>люди</w:t>
      </w:r>
      <w:proofErr w:type="gramEnd"/>
      <w:r w:rsidRPr="00B43F80">
        <w:rPr>
          <w:b/>
        </w:rPr>
        <w:t xml:space="preserve"> занимающиеся активным отдыхом</w:t>
      </w:r>
    </w:p>
    <w:p w:rsidR="009B0D47" w:rsidRPr="00B43F80" w:rsidRDefault="009B0D47" w:rsidP="009B0D47">
      <w:r w:rsidRPr="00B43F80">
        <w:t>Необходимо написать уникальный те</w:t>
      </w:r>
      <w:proofErr w:type="gramStart"/>
      <w:r w:rsidRPr="00B43F80">
        <w:t>кст дл</w:t>
      </w:r>
      <w:proofErr w:type="gramEnd"/>
      <w:r w:rsidRPr="00B43F80">
        <w:t>я «</w:t>
      </w:r>
      <w:proofErr w:type="spellStart"/>
      <w:r w:rsidRPr="00B43F80">
        <w:rPr>
          <w:lang w:val="en-US"/>
        </w:rPr>
        <w:t>xtechsport</w:t>
      </w:r>
      <w:proofErr w:type="spellEnd"/>
      <w:r w:rsidRPr="00B43F80">
        <w:t>». Текст будет размещен на странице http://xtechsport.ru/.</w:t>
      </w:r>
    </w:p>
    <w:p w:rsidR="009B0D47" w:rsidRPr="00B43F80" w:rsidRDefault="009B0D47" w:rsidP="009B0D47">
      <w:r w:rsidRPr="00B43F80">
        <w:rPr>
          <w:b/>
        </w:rPr>
        <w:t>Основная тема текста</w:t>
      </w:r>
      <w:r w:rsidRPr="00B43F80">
        <w:t>: Продажа термобелья.</w:t>
      </w:r>
    </w:p>
    <w:p w:rsidR="009B0D47" w:rsidRPr="00B43F80" w:rsidRDefault="009B0D47" w:rsidP="009B0D47">
      <w:r w:rsidRPr="00B43F80">
        <w:rPr>
          <w:b/>
        </w:rPr>
        <w:t>Объем текста</w:t>
      </w:r>
      <w:r w:rsidRPr="00B43F80">
        <w:t>: 2500 символов без пробелов</w:t>
      </w:r>
    </w:p>
    <w:p w:rsidR="009B0D47" w:rsidRPr="00B43F80" w:rsidRDefault="009B0D47" w:rsidP="009B0D47">
      <w:r w:rsidRPr="00B43F80">
        <w:rPr>
          <w:b/>
        </w:rPr>
        <w:t>Требования к вхождению ключевых фраз:</w:t>
      </w:r>
    </w:p>
    <w:p w:rsidR="009B0D47" w:rsidRPr="00B43F80" w:rsidRDefault="009B0D47" w:rsidP="009B0D47"/>
    <w:tbl>
      <w:tblPr>
        <w:tblW w:w="9015" w:type="dxa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25"/>
        <w:gridCol w:w="1560"/>
        <w:gridCol w:w="1530"/>
      </w:tblGrid>
      <w:tr w:rsidR="009B0D47" w:rsidRPr="00B43F80" w:rsidTr="00ED4AA8">
        <w:trPr>
          <w:trHeight w:val="320"/>
        </w:trPr>
        <w:tc>
          <w:tcPr>
            <w:tcW w:w="5925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rPr>
                <w:b/>
              </w:rPr>
              <w:t>Задача</w:t>
            </w:r>
          </w:p>
        </w:tc>
        <w:tc>
          <w:tcPr>
            <w:tcW w:w="3090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t>Написание SEO-текста по ТЗ</w:t>
            </w:r>
          </w:p>
        </w:tc>
      </w:tr>
      <w:tr w:rsidR="009B0D47" w:rsidRPr="00B43F80" w:rsidTr="00ED4AA8">
        <w:trPr>
          <w:trHeight w:val="320"/>
        </w:trPr>
        <w:tc>
          <w:tcPr>
            <w:tcW w:w="5925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t>Количество символов (без пробелов)</w:t>
            </w:r>
          </w:p>
        </w:tc>
        <w:tc>
          <w:tcPr>
            <w:tcW w:w="3090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t>2500</w:t>
            </w:r>
          </w:p>
        </w:tc>
      </w:tr>
      <w:tr w:rsidR="009B0D47" w:rsidRPr="00B43F80" w:rsidTr="00ED4AA8">
        <w:trPr>
          <w:trHeight w:val="320"/>
        </w:trPr>
        <w:tc>
          <w:tcPr>
            <w:tcW w:w="5925" w:type="dxa"/>
            <w:tcBorders>
              <w:bottom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rPr>
                <w:b/>
              </w:rPr>
              <w:t>H1</w:t>
            </w:r>
          </w:p>
        </w:tc>
        <w:tc>
          <w:tcPr>
            <w:tcW w:w="3090" w:type="dxa"/>
            <w:gridSpan w:val="2"/>
            <w:tcBorders>
              <w:bottom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t>Использовать словоформу</w:t>
            </w:r>
          </w:p>
        </w:tc>
      </w:tr>
      <w:tr w:rsidR="009B0D47" w:rsidRPr="00B43F80" w:rsidTr="00ED4AA8">
        <w:trPr>
          <w:trHeight w:val="260"/>
        </w:trPr>
        <w:tc>
          <w:tcPr>
            <w:tcW w:w="5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/>
          <w:p w:rsidR="009B0D47" w:rsidRPr="00B43F80" w:rsidRDefault="009B0D47" w:rsidP="009B0D47">
            <w:r w:rsidRPr="00B43F80">
              <w:rPr>
                <w:b/>
              </w:rPr>
              <w:t>Ключевые фразы</w:t>
            </w:r>
          </w:p>
        </w:tc>
        <w:tc>
          <w:tcPr>
            <w:tcW w:w="3090" w:type="dxa"/>
            <w:gridSpan w:val="2"/>
            <w:tcBorders>
              <w:top w:val="single" w:sz="12" w:space="0" w:color="000000"/>
              <w:bottom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rPr>
                <w:b/>
              </w:rPr>
              <w:t>Количество вхождений</w:t>
            </w:r>
          </w:p>
        </w:tc>
      </w:tr>
      <w:tr w:rsidR="009B0D47" w:rsidRPr="00B43F80" w:rsidTr="00ED4AA8">
        <w:trPr>
          <w:trHeight w:val="260"/>
        </w:trPr>
        <w:tc>
          <w:tcPr>
            <w:tcW w:w="5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/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rPr>
                <w:b/>
              </w:rPr>
              <w:t>Точно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proofErr w:type="gramStart"/>
            <w:r w:rsidRPr="00B43F80">
              <w:rPr>
                <w:b/>
              </w:rPr>
              <w:t>Слово-форма</w:t>
            </w:r>
            <w:proofErr w:type="gramEnd"/>
          </w:p>
        </w:tc>
      </w:tr>
      <w:tr w:rsidR="009B0D47" w:rsidRPr="00B43F80" w:rsidTr="00ED4AA8">
        <w:tc>
          <w:tcPr>
            <w:tcW w:w="59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B0D47" w:rsidRPr="00B43F80" w:rsidRDefault="009B0D47" w:rsidP="009B0D47">
            <w:r w:rsidRPr="00B43F80">
              <w:t>Термобельё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/>
        </w:tc>
        <w:tc>
          <w:tcPr>
            <w:tcW w:w="1530" w:type="dxa"/>
            <w:tcBorders>
              <w:top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t>1</w:t>
            </w:r>
          </w:p>
        </w:tc>
      </w:tr>
      <w:tr w:rsidR="009B0D47" w:rsidRPr="00B43F80" w:rsidTr="00ED4AA8">
        <w:tc>
          <w:tcPr>
            <w:tcW w:w="59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B0D47" w:rsidRPr="00B43F80" w:rsidRDefault="009B0D47" w:rsidP="009B0D47">
            <w:r w:rsidRPr="00B43F80">
              <w:t>Термобельё для охоты и рыбалки</w:t>
            </w:r>
          </w:p>
        </w:tc>
        <w:tc>
          <w:tcPr>
            <w:tcW w:w="1560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t>1</w:t>
            </w:r>
          </w:p>
        </w:tc>
        <w:tc>
          <w:tcPr>
            <w:tcW w:w="1530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t>1</w:t>
            </w:r>
          </w:p>
        </w:tc>
      </w:tr>
      <w:tr w:rsidR="009B0D47" w:rsidRPr="00B43F80" w:rsidTr="00ED4AA8">
        <w:tc>
          <w:tcPr>
            <w:tcW w:w="592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B0D47" w:rsidRPr="00B43F80" w:rsidRDefault="009B0D47" w:rsidP="009B0D47">
            <w:r w:rsidRPr="00B43F80">
              <w:t>Купить</w:t>
            </w:r>
          </w:p>
        </w:tc>
        <w:tc>
          <w:tcPr>
            <w:tcW w:w="1560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t>1</w:t>
            </w:r>
          </w:p>
        </w:tc>
        <w:tc>
          <w:tcPr>
            <w:tcW w:w="1530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t>2</w:t>
            </w:r>
          </w:p>
        </w:tc>
      </w:tr>
      <w:tr w:rsidR="009B0D47" w:rsidRPr="00B43F80" w:rsidTr="00ED4AA8">
        <w:tc>
          <w:tcPr>
            <w:tcW w:w="5925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rPr>
                <w:b/>
              </w:rPr>
              <w:t xml:space="preserve">Ограничение: </w:t>
            </w:r>
            <w:r w:rsidRPr="00B43F80">
              <w:t>люстра, потолочная</w:t>
            </w:r>
          </w:p>
        </w:tc>
        <w:tc>
          <w:tcPr>
            <w:tcW w:w="1560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/>
        </w:tc>
        <w:tc>
          <w:tcPr>
            <w:tcW w:w="1530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rPr>
                <w:b/>
              </w:rPr>
              <w:t>не более 8</w:t>
            </w:r>
          </w:p>
        </w:tc>
      </w:tr>
      <w:tr w:rsidR="009B0D47" w:rsidRPr="00B43F80" w:rsidTr="00ED4AA8">
        <w:tc>
          <w:tcPr>
            <w:tcW w:w="5925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rPr>
                <w:b/>
              </w:rPr>
              <w:t xml:space="preserve">Ограничение: </w:t>
            </w:r>
            <w:r w:rsidRPr="00B43F80">
              <w:t>Санкт-Петербург, потолок, интернет-магазин, недорого, дешево</w:t>
            </w:r>
          </w:p>
        </w:tc>
        <w:tc>
          <w:tcPr>
            <w:tcW w:w="1560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/>
        </w:tc>
        <w:tc>
          <w:tcPr>
            <w:tcW w:w="1530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B0D47" w:rsidRPr="00B43F80" w:rsidRDefault="009B0D47" w:rsidP="009B0D47">
            <w:r w:rsidRPr="00B43F80">
              <w:rPr>
                <w:b/>
              </w:rPr>
              <w:t>от 3 до 7</w:t>
            </w:r>
          </w:p>
        </w:tc>
      </w:tr>
    </w:tbl>
    <w:p w:rsidR="005A77BB" w:rsidRDefault="005A77BB" w:rsidP="009B0D47"/>
    <w:p w:rsidR="005A77BB" w:rsidRDefault="005A77BB">
      <w:r>
        <w:br w:type="page"/>
      </w:r>
    </w:p>
    <w:p w:rsidR="009B0D47" w:rsidRPr="00B43F80" w:rsidRDefault="009B0D47" w:rsidP="009B0D47">
      <w:bookmarkStart w:id="5" w:name="_GoBack"/>
      <w:bookmarkEnd w:id="5"/>
    </w:p>
    <w:p w:rsidR="009B0D47" w:rsidRPr="00B43F80" w:rsidRDefault="009B0D47" w:rsidP="009B0D47">
      <w:r w:rsidRPr="00B43F80">
        <w:rPr>
          <w:b/>
        </w:rPr>
        <w:t>Структура текста:</w:t>
      </w:r>
    </w:p>
    <w:p w:rsidR="009B0D47" w:rsidRPr="00B43F80" w:rsidRDefault="009B0D47" w:rsidP="009B0D47">
      <w:pPr>
        <w:numPr>
          <w:ilvl w:val="0"/>
          <w:numId w:val="2"/>
        </w:numPr>
      </w:pPr>
      <w:r w:rsidRPr="00B43F80">
        <w:t>УТП в заголовке или подзаголовке</w:t>
      </w:r>
    </w:p>
    <w:p w:rsidR="009B0D47" w:rsidRPr="00B43F80" w:rsidRDefault="009B0D47" w:rsidP="009B0D47">
      <w:pPr>
        <w:numPr>
          <w:ilvl w:val="0"/>
          <w:numId w:val="2"/>
        </w:numPr>
      </w:pPr>
      <w:r w:rsidRPr="00B43F80">
        <w:t>Описание услуги (дать ссылку, где посмотреть)</w:t>
      </w:r>
    </w:p>
    <w:p w:rsidR="009B0D47" w:rsidRPr="00B43F80" w:rsidRDefault="009B0D47" w:rsidP="009B0D47">
      <w:pPr>
        <w:numPr>
          <w:ilvl w:val="0"/>
          <w:numId w:val="2"/>
        </w:numPr>
      </w:pPr>
      <w:r w:rsidRPr="00B43F80">
        <w:t>Описание выгод для клиента (перечислить)</w:t>
      </w:r>
    </w:p>
    <w:p w:rsidR="009B0D47" w:rsidRPr="00B43F80" w:rsidRDefault="009B0D47" w:rsidP="009B0D47">
      <w:pPr>
        <w:numPr>
          <w:ilvl w:val="0"/>
          <w:numId w:val="2"/>
        </w:numPr>
      </w:pPr>
      <w:r w:rsidRPr="00B43F80">
        <w:t>Призыв к действию в первых 500 символах</w:t>
      </w:r>
    </w:p>
    <w:p w:rsidR="009B0D47" w:rsidRPr="00B43F80" w:rsidRDefault="009B0D47" w:rsidP="009B0D47">
      <w:pPr>
        <w:numPr>
          <w:ilvl w:val="0"/>
          <w:numId w:val="2"/>
        </w:numPr>
      </w:pPr>
      <w:r w:rsidRPr="00B43F80">
        <w:t>Развеять сомнения: дать список возможных возражений и если есть - ответы на них. Чаще всего это страхи, которые покрываются гарантиями</w:t>
      </w:r>
    </w:p>
    <w:p w:rsidR="009B0D47" w:rsidRPr="00B43F80" w:rsidRDefault="009B0D47" w:rsidP="009B0D47">
      <w:pPr>
        <w:numPr>
          <w:ilvl w:val="0"/>
          <w:numId w:val="2"/>
        </w:numPr>
      </w:pPr>
      <w:r w:rsidRPr="00B43F80">
        <w:t>Призыв к действию</w:t>
      </w:r>
    </w:p>
    <w:sectPr w:rsidR="009B0D47" w:rsidRPr="00B43F80">
      <w:headerReference w:type="default" r:id="rId10"/>
      <w:headerReference w:type="first" r:id="rId11"/>
      <w:footerReference w:type="first" r:id="rId12"/>
      <w:pgSz w:w="11906" w:h="16838"/>
      <w:pgMar w:top="1020" w:right="1020" w:bottom="1020" w:left="10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00F" w:rsidRDefault="00E2100F">
      <w:pPr>
        <w:spacing w:after="0" w:line="240" w:lineRule="auto"/>
      </w:pPr>
      <w:r>
        <w:separator/>
      </w:r>
    </w:p>
  </w:endnote>
  <w:endnote w:type="continuationSeparator" w:id="0">
    <w:p w:rsidR="00E2100F" w:rsidRDefault="00E21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B1" w:rsidRDefault="00E2100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00F" w:rsidRDefault="00E2100F">
      <w:pPr>
        <w:spacing w:after="0" w:line="240" w:lineRule="auto"/>
      </w:pPr>
      <w:r>
        <w:separator/>
      </w:r>
    </w:p>
  </w:footnote>
  <w:footnote w:type="continuationSeparator" w:id="0">
    <w:p w:rsidR="00E2100F" w:rsidRDefault="00E21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B1" w:rsidRDefault="00E2100F"/>
  <w:p w:rsidR="002866B1" w:rsidRDefault="00E2100F"/>
  <w:p w:rsidR="002866B1" w:rsidRDefault="00E2100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B1" w:rsidRDefault="00E210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A3BEF"/>
    <w:multiLevelType w:val="multilevel"/>
    <w:tmpl w:val="11D0DD0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3F031F01"/>
    <w:multiLevelType w:val="multilevel"/>
    <w:tmpl w:val="2AB00CFC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2">
    <w:nsid w:val="4EF96E7F"/>
    <w:multiLevelType w:val="multilevel"/>
    <w:tmpl w:val="AA1ECDC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D47"/>
    <w:rsid w:val="00321CCA"/>
    <w:rsid w:val="005A77BB"/>
    <w:rsid w:val="009B0D47"/>
    <w:rsid w:val="00B43F80"/>
    <w:rsid w:val="00E2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D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D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vego.ru/text/seo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lvr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WEB-Developer</dc:creator>
  <cp:lastModifiedBy>WEB-Developer</cp:lastModifiedBy>
  <cp:revision>3</cp:revision>
  <dcterms:created xsi:type="dcterms:W3CDTF">2017-06-23T15:09:00Z</dcterms:created>
  <dcterms:modified xsi:type="dcterms:W3CDTF">2017-06-23T15:19:00Z</dcterms:modified>
</cp:coreProperties>
</file>